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A8B40">
      <w:pPr>
        <w:pStyle w:val="1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Style w:val="24"/>
          <w:rFonts w:hint="default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</w:pPr>
      <w:bookmarkStart w:id="0" w:name="_Toc28359022"/>
      <w:bookmarkStart w:id="1" w:name="_Toc35393809"/>
      <w:bookmarkStart w:id="2" w:name="OLE_LINK1"/>
      <w:r>
        <w:rPr>
          <w:rStyle w:val="24"/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  <w:t>山东石油化工学院学生公寓维修改造项目（学10、学13及毕业生房间维修）监理</w:t>
      </w:r>
      <w:bookmarkEnd w:id="0"/>
      <w:bookmarkEnd w:id="1"/>
      <w:r>
        <w:rPr>
          <w:rStyle w:val="24"/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 w:bidi="ar"/>
        </w:rPr>
        <w:t>成交公告</w:t>
      </w:r>
    </w:p>
    <w:p w14:paraId="5654D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项目编号：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SDGP370000000202402004850；zjg202407004 ；SS2024123-Z096-F027</w:t>
      </w:r>
    </w:p>
    <w:p w14:paraId="6280C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二、项目名称：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山东石油化工学院学生公寓维修改造项目（学10、学13及毕业生房间维修）监理</w:t>
      </w:r>
    </w:p>
    <w:p w14:paraId="541A6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三、中标（成交）信息：</w:t>
      </w:r>
    </w:p>
    <w:p w14:paraId="3ACA5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供应商名称：华泰永信工程咨询有限公司</w:t>
      </w:r>
    </w:p>
    <w:p w14:paraId="1DA31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 xml:space="preserve">供应商地址：济南市历下区经十路9999号黄金时代广场F座14层1411-1417室 </w:t>
      </w:r>
    </w:p>
    <w:p w14:paraId="27481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中标（成交）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费率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下浮36%</w:t>
      </w:r>
    </w:p>
    <w:p w14:paraId="572AE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四、主要标的信息：</w:t>
      </w:r>
    </w:p>
    <w:tbl>
      <w:tblPr>
        <w:tblStyle w:val="22"/>
        <w:tblW w:w="8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2"/>
      </w:tblGrid>
      <w:tr w14:paraId="2132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2" w:type="dxa"/>
          </w:tcPr>
          <w:p w14:paraId="0C376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64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类</w:t>
            </w:r>
          </w:p>
        </w:tc>
      </w:tr>
      <w:tr w14:paraId="00C5D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12" w:type="dxa"/>
          </w:tcPr>
          <w:p w14:paraId="1008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名称：山东石油化工学院学生公寓维修改造项目（学10、学13及毕业生房间维修）监理</w:t>
            </w:r>
          </w:p>
          <w:p w14:paraId="5F3319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：详见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。</w:t>
            </w:r>
          </w:p>
          <w:p w14:paraId="6E684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服务要求：详见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。</w:t>
            </w:r>
          </w:p>
          <w:p w14:paraId="5B9B8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服务时间：合同签订之日起至实施监理的工程竣工验收合格且审计结算完成。</w:t>
            </w:r>
          </w:p>
          <w:p w14:paraId="19284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服务标准：详见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val="en-US" w:eastAsia="zh-CN"/>
              </w:rPr>
              <w:t>竞争性磋商文件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highlight w:val="none"/>
                <w:lang w:eastAsia="zh-CN"/>
              </w:rPr>
              <w:t>。</w:t>
            </w:r>
          </w:p>
        </w:tc>
      </w:tr>
    </w:tbl>
    <w:p w14:paraId="7DB833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评审专家名单：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张启美、马祖会、于晓玮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ab/>
      </w:r>
    </w:p>
    <w:p w14:paraId="5A6D64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东营华正建设项目管理有限公司（92.18、91.98、91.38）、华泰永信工程咨询有限公司（95.4、96.6、94.2）、正旭工程咨询管理有限公司（90.27、87.67、90.47）。</w:t>
      </w:r>
    </w:p>
    <w:p w14:paraId="4725FE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代理服务收费标准及金额：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收费标准参照国家发展计划委员会计价格[2002]1980号文和国家发改委发改办价格[2003]857号文的规定下浮40%向代理机构交纳采购代理服务费，采购代理服务收费按差额定率累进法计算。代理费收费金额为：1594元</w:t>
      </w:r>
      <w:bookmarkStart w:id="15" w:name="_GoBack"/>
      <w:bookmarkEnd w:id="15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794CD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七、公告期限：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自本公告发布之日起1个工作日。</w:t>
      </w:r>
    </w:p>
    <w:p w14:paraId="790F78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八、其他补充事宜：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无 </w:t>
      </w:r>
    </w:p>
    <w:p w14:paraId="1D6BA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 xml:space="preserve">九、未中标（成交）供应商的未中标（成交）原因：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</w:t>
      </w:r>
    </w:p>
    <w:p w14:paraId="36A3F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1、东营华正建设项目管理有限公司：评审得分较低（其他情形综合评审得分较低） ；</w:t>
      </w:r>
    </w:p>
    <w:p w14:paraId="6D8F3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2、正旭工程咨询管理有限公司：评审得分较低（其他情形综合评审得分较低） ；</w:t>
      </w:r>
    </w:p>
    <w:p w14:paraId="7695D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十、凡对本次公告内容提出询问，请按以下方式联系。</w:t>
      </w:r>
    </w:p>
    <w:p w14:paraId="5DE7F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3" w:name="_Toc28359023"/>
      <w:bookmarkStart w:id="4" w:name="_Toc28359100"/>
      <w:bookmarkStart w:id="5" w:name="_Toc35393641"/>
      <w:bookmarkStart w:id="6" w:name="_Toc3539381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1、采购人信息</w:t>
      </w:r>
      <w:bookmarkEnd w:id="3"/>
      <w:bookmarkEnd w:id="4"/>
      <w:bookmarkEnd w:id="5"/>
      <w:bookmarkEnd w:id="6"/>
    </w:p>
    <w:p w14:paraId="3D53E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    称：山东石油化工学院</w:t>
      </w:r>
    </w:p>
    <w:p w14:paraId="775DDF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    址：东营市东营区北二路271号</w:t>
      </w:r>
    </w:p>
    <w:p w14:paraId="508C6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联系方式：</w:t>
      </w:r>
      <w:bookmarkStart w:id="7" w:name="_Toc28359101"/>
      <w:bookmarkStart w:id="8" w:name="_Toc35393811"/>
      <w:bookmarkStart w:id="9" w:name="_Toc28359024"/>
      <w:bookmarkStart w:id="10" w:name="_Toc3539364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0546-7396500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ab/>
      </w:r>
    </w:p>
    <w:p w14:paraId="4B19C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2、采购代理机构信息</w:t>
      </w:r>
      <w:bookmarkEnd w:id="7"/>
      <w:bookmarkEnd w:id="8"/>
      <w:bookmarkEnd w:id="9"/>
      <w:bookmarkEnd w:id="10"/>
    </w:p>
    <w:p w14:paraId="63E224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名    称：山东宏祥工程项目管理有限公司</w:t>
      </w:r>
    </w:p>
    <w:p w14:paraId="5D20A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　  址：东营市东城府前大街76号（府前大街与莒州路交汇处西南角）南侧三层楼二楼</w:t>
      </w:r>
    </w:p>
    <w:p w14:paraId="3E5DF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联系方式：0546-8096655</w:t>
      </w:r>
    </w:p>
    <w:p w14:paraId="59C64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bookmarkStart w:id="11" w:name="_Toc35393812"/>
      <w:bookmarkStart w:id="12" w:name="_Toc35393643"/>
      <w:bookmarkStart w:id="13" w:name="_Toc28359025"/>
      <w:bookmarkStart w:id="14" w:name="_Toc2835910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3.项目联系方式</w:t>
      </w:r>
      <w:bookmarkEnd w:id="11"/>
      <w:bookmarkEnd w:id="12"/>
      <w:bookmarkEnd w:id="13"/>
      <w:bookmarkEnd w:id="14"/>
    </w:p>
    <w:p w14:paraId="4C4BB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项目联系人：朱先生</w:t>
      </w:r>
    </w:p>
    <w:p w14:paraId="71570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电　  话：0546-8096655</w:t>
      </w:r>
    </w:p>
    <w:p w14:paraId="15582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fill="FFFFFF"/>
        </w:rPr>
        <w:t>十一、附件</w:t>
      </w:r>
    </w:p>
    <w:p w14:paraId="2CB43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1.专家劳务报酬支付表</w:t>
      </w:r>
    </w:p>
    <w:p w14:paraId="7EF63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2.报价表</w:t>
      </w:r>
    </w:p>
    <w:p w14:paraId="17FF7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bookmarkEnd w:id="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竞争性磋商文件</w:t>
      </w:r>
    </w:p>
    <w:p w14:paraId="51B06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247" w:right="1247" w:bottom="1247" w:left="124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9663037"/>
    </w:sdtPr>
    <w:sdtContent>
      <w:p w14:paraId="3E62FF86"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1D90167A"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NGQ2YzBhNjlhMDg2NDdmZjBjMTkzNGE1MDc0NDEifQ=="/>
  </w:docVars>
  <w:rsids>
    <w:rsidRoot w:val="00244094"/>
    <w:rsid w:val="000312DE"/>
    <w:rsid w:val="000413C6"/>
    <w:rsid w:val="00043F08"/>
    <w:rsid w:val="0004794C"/>
    <w:rsid w:val="00055150"/>
    <w:rsid w:val="0005737B"/>
    <w:rsid w:val="0006506E"/>
    <w:rsid w:val="00066920"/>
    <w:rsid w:val="0006713B"/>
    <w:rsid w:val="000726D8"/>
    <w:rsid w:val="00095865"/>
    <w:rsid w:val="000A6769"/>
    <w:rsid w:val="000D3B95"/>
    <w:rsid w:val="000D5040"/>
    <w:rsid w:val="000D6508"/>
    <w:rsid w:val="00100897"/>
    <w:rsid w:val="00110BD8"/>
    <w:rsid w:val="00125A89"/>
    <w:rsid w:val="00141C1A"/>
    <w:rsid w:val="00151C8B"/>
    <w:rsid w:val="00152FDF"/>
    <w:rsid w:val="00172E69"/>
    <w:rsid w:val="00190208"/>
    <w:rsid w:val="001F4EE8"/>
    <w:rsid w:val="00226DFB"/>
    <w:rsid w:val="00244094"/>
    <w:rsid w:val="00246690"/>
    <w:rsid w:val="002606D9"/>
    <w:rsid w:val="0027407E"/>
    <w:rsid w:val="00296449"/>
    <w:rsid w:val="002B1F26"/>
    <w:rsid w:val="002B31B9"/>
    <w:rsid w:val="002C0AD6"/>
    <w:rsid w:val="002F4172"/>
    <w:rsid w:val="0031171A"/>
    <w:rsid w:val="00322E12"/>
    <w:rsid w:val="00372359"/>
    <w:rsid w:val="00375A40"/>
    <w:rsid w:val="00383617"/>
    <w:rsid w:val="0038610A"/>
    <w:rsid w:val="00391AAA"/>
    <w:rsid w:val="003A523F"/>
    <w:rsid w:val="003B1C4E"/>
    <w:rsid w:val="003D04C7"/>
    <w:rsid w:val="00410278"/>
    <w:rsid w:val="00430D5D"/>
    <w:rsid w:val="00445621"/>
    <w:rsid w:val="00475AE6"/>
    <w:rsid w:val="004A4BB2"/>
    <w:rsid w:val="004B0417"/>
    <w:rsid w:val="004C7C00"/>
    <w:rsid w:val="004D0A06"/>
    <w:rsid w:val="004F0CA3"/>
    <w:rsid w:val="004F449A"/>
    <w:rsid w:val="005107F2"/>
    <w:rsid w:val="0051143D"/>
    <w:rsid w:val="00565FA8"/>
    <w:rsid w:val="0057022B"/>
    <w:rsid w:val="005902A4"/>
    <w:rsid w:val="005A7F48"/>
    <w:rsid w:val="00604A06"/>
    <w:rsid w:val="00650372"/>
    <w:rsid w:val="006539C1"/>
    <w:rsid w:val="00664DAC"/>
    <w:rsid w:val="006939FC"/>
    <w:rsid w:val="0069435A"/>
    <w:rsid w:val="00695014"/>
    <w:rsid w:val="006B40DA"/>
    <w:rsid w:val="006D6AF2"/>
    <w:rsid w:val="0074111F"/>
    <w:rsid w:val="007575CE"/>
    <w:rsid w:val="00765C53"/>
    <w:rsid w:val="0079663A"/>
    <w:rsid w:val="007A2CF4"/>
    <w:rsid w:val="007A3C3B"/>
    <w:rsid w:val="007C5D51"/>
    <w:rsid w:val="007C70C6"/>
    <w:rsid w:val="007C7A80"/>
    <w:rsid w:val="007E2D83"/>
    <w:rsid w:val="0080774A"/>
    <w:rsid w:val="008178FF"/>
    <w:rsid w:val="00822D21"/>
    <w:rsid w:val="00830992"/>
    <w:rsid w:val="0085739D"/>
    <w:rsid w:val="00863257"/>
    <w:rsid w:val="00877C6E"/>
    <w:rsid w:val="008974EE"/>
    <w:rsid w:val="008A1192"/>
    <w:rsid w:val="008A2FE7"/>
    <w:rsid w:val="008A3E66"/>
    <w:rsid w:val="008C0C19"/>
    <w:rsid w:val="008E1508"/>
    <w:rsid w:val="0090581E"/>
    <w:rsid w:val="00966131"/>
    <w:rsid w:val="00966F02"/>
    <w:rsid w:val="009A15C7"/>
    <w:rsid w:val="009A30DC"/>
    <w:rsid w:val="009A5A60"/>
    <w:rsid w:val="009D62C1"/>
    <w:rsid w:val="00A07C96"/>
    <w:rsid w:val="00A303EE"/>
    <w:rsid w:val="00A30F31"/>
    <w:rsid w:val="00A3374C"/>
    <w:rsid w:val="00A445C1"/>
    <w:rsid w:val="00A97BA6"/>
    <w:rsid w:val="00AD4DA0"/>
    <w:rsid w:val="00AD75A8"/>
    <w:rsid w:val="00AF6E33"/>
    <w:rsid w:val="00B16CE9"/>
    <w:rsid w:val="00B41DE1"/>
    <w:rsid w:val="00B92883"/>
    <w:rsid w:val="00BA298E"/>
    <w:rsid w:val="00BB5A0B"/>
    <w:rsid w:val="00BD4FE1"/>
    <w:rsid w:val="00C26609"/>
    <w:rsid w:val="00C37A88"/>
    <w:rsid w:val="00C46ABC"/>
    <w:rsid w:val="00C46BCF"/>
    <w:rsid w:val="00C50E58"/>
    <w:rsid w:val="00C52F06"/>
    <w:rsid w:val="00C61BBE"/>
    <w:rsid w:val="00C716E2"/>
    <w:rsid w:val="00C95981"/>
    <w:rsid w:val="00CA13EF"/>
    <w:rsid w:val="00CB2E60"/>
    <w:rsid w:val="00CB4368"/>
    <w:rsid w:val="00CE3DA0"/>
    <w:rsid w:val="00CF586F"/>
    <w:rsid w:val="00D05B06"/>
    <w:rsid w:val="00D103E5"/>
    <w:rsid w:val="00D21196"/>
    <w:rsid w:val="00D26832"/>
    <w:rsid w:val="00D82CA9"/>
    <w:rsid w:val="00D82DEA"/>
    <w:rsid w:val="00D83A1D"/>
    <w:rsid w:val="00DA06A0"/>
    <w:rsid w:val="00DA7067"/>
    <w:rsid w:val="00DC0688"/>
    <w:rsid w:val="00DC09FA"/>
    <w:rsid w:val="00DD5F03"/>
    <w:rsid w:val="00DE442C"/>
    <w:rsid w:val="00E21A3F"/>
    <w:rsid w:val="00E457B7"/>
    <w:rsid w:val="00E54911"/>
    <w:rsid w:val="00E702D6"/>
    <w:rsid w:val="00E7098C"/>
    <w:rsid w:val="00E72DF8"/>
    <w:rsid w:val="00E75E92"/>
    <w:rsid w:val="00E92177"/>
    <w:rsid w:val="00EB3E6C"/>
    <w:rsid w:val="00ED7C2A"/>
    <w:rsid w:val="00EE3266"/>
    <w:rsid w:val="00EF1DED"/>
    <w:rsid w:val="00EF4344"/>
    <w:rsid w:val="00F53A4B"/>
    <w:rsid w:val="00F81593"/>
    <w:rsid w:val="00FE1E7C"/>
    <w:rsid w:val="00FE2283"/>
    <w:rsid w:val="00FE4EEE"/>
    <w:rsid w:val="015679D0"/>
    <w:rsid w:val="03A52C37"/>
    <w:rsid w:val="046C6A14"/>
    <w:rsid w:val="09822AFD"/>
    <w:rsid w:val="0AC62CC8"/>
    <w:rsid w:val="0B7A075E"/>
    <w:rsid w:val="0C0D3381"/>
    <w:rsid w:val="0E4C4192"/>
    <w:rsid w:val="0EB43804"/>
    <w:rsid w:val="12141E46"/>
    <w:rsid w:val="12E560FF"/>
    <w:rsid w:val="138D4787"/>
    <w:rsid w:val="14A87DCF"/>
    <w:rsid w:val="18582977"/>
    <w:rsid w:val="1E1D56A5"/>
    <w:rsid w:val="1F0C7C6E"/>
    <w:rsid w:val="1F811CDE"/>
    <w:rsid w:val="21376EC7"/>
    <w:rsid w:val="217C6D52"/>
    <w:rsid w:val="234436D4"/>
    <w:rsid w:val="24B26561"/>
    <w:rsid w:val="24C36B43"/>
    <w:rsid w:val="25F52A64"/>
    <w:rsid w:val="29A80A63"/>
    <w:rsid w:val="2ABF546E"/>
    <w:rsid w:val="2B110340"/>
    <w:rsid w:val="2EFA463E"/>
    <w:rsid w:val="305111DE"/>
    <w:rsid w:val="31025084"/>
    <w:rsid w:val="31E0157B"/>
    <w:rsid w:val="31F744E8"/>
    <w:rsid w:val="31FE0EF2"/>
    <w:rsid w:val="321461EC"/>
    <w:rsid w:val="32351BCA"/>
    <w:rsid w:val="335D5A15"/>
    <w:rsid w:val="345F2826"/>
    <w:rsid w:val="34EC7728"/>
    <w:rsid w:val="35ED2BA4"/>
    <w:rsid w:val="36637EBD"/>
    <w:rsid w:val="36B21C47"/>
    <w:rsid w:val="390B1A56"/>
    <w:rsid w:val="3DC30D30"/>
    <w:rsid w:val="3F422ACE"/>
    <w:rsid w:val="3F80563C"/>
    <w:rsid w:val="40CC1748"/>
    <w:rsid w:val="42A45462"/>
    <w:rsid w:val="43030A5E"/>
    <w:rsid w:val="43D55DCF"/>
    <w:rsid w:val="440406BD"/>
    <w:rsid w:val="44A03F0B"/>
    <w:rsid w:val="452D5BDD"/>
    <w:rsid w:val="455B692F"/>
    <w:rsid w:val="458C2B55"/>
    <w:rsid w:val="45CD32C6"/>
    <w:rsid w:val="48286715"/>
    <w:rsid w:val="48601D80"/>
    <w:rsid w:val="48D66F59"/>
    <w:rsid w:val="490E17BE"/>
    <w:rsid w:val="4A756B8A"/>
    <w:rsid w:val="4D314653"/>
    <w:rsid w:val="4DB137FA"/>
    <w:rsid w:val="4F23790E"/>
    <w:rsid w:val="5051726F"/>
    <w:rsid w:val="507133C0"/>
    <w:rsid w:val="518F411A"/>
    <w:rsid w:val="570A50AD"/>
    <w:rsid w:val="574E1C2A"/>
    <w:rsid w:val="59A559AC"/>
    <w:rsid w:val="59C81C62"/>
    <w:rsid w:val="5B2E4E64"/>
    <w:rsid w:val="5BA26365"/>
    <w:rsid w:val="606C6AB0"/>
    <w:rsid w:val="6879317C"/>
    <w:rsid w:val="6B8A5B8A"/>
    <w:rsid w:val="6BA20B4A"/>
    <w:rsid w:val="6C3F6D35"/>
    <w:rsid w:val="6C983716"/>
    <w:rsid w:val="6CF36196"/>
    <w:rsid w:val="6D747CDF"/>
    <w:rsid w:val="6D75720C"/>
    <w:rsid w:val="6DC304F2"/>
    <w:rsid w:val="6DFC1CB0"/>
    <w:rsid w:val="6F861887"/>
    <w:rsid w:val="72347E98"/>
    <w:rsid w:val="73156988"/>
    <w:rsid w:val="74661266"/>
    <w:rsid w:val="79D815F5"/>
    <w:rsid w:val="7C653614"/>
    <w:rsid w:val="7D657F92"/>
    <w:rsid w:val="7ECB32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3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0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34"/>
    <w:pPr>
      <w:ind w:firstLine="420" w:firstLineChars="200"/>
    </w:pPr>
    <w:rPr>
      <w:szCs w:val="21"/>
    </w:rPr>
  </w:style>
  <w:style w:type="paragraph" w:styleId="6">
    <w:name w:val="Normal Indent"/>
    <w:basedOn w:val="1"/>
    <w:autoRedefine/>
    <w:qFormat/>
    <w:uiPriority w:val="0"/>
    <w:pPr>
      <w:widowControl/>
      <w:spacing w:line="360" w:lineRule="auto"/>
      <w:ind w:firstLine="420"/>
      <w:jc w:val="left"/>
    </w:pPr>
    <w:rPr>
      <w:rFonts w:eastAsia="楷体_GB2312"/>
      <w:kern w:val="0"/>
      <w:sz w:val="28"/>
      <w:szCs w:val="20"/>
    </w:rPr>
  </w:style>
  <w:style w:type="paragraph" w:styleId="7">
    <w:name w:val="annotation text"/>
    <w:basedOn w:val="1"/>
    <w:link w:val="41"/>
    <w:autoRedefine/>
    <w:semiHidden/>
    <w:unhideWhenUsed/>
    <w:qFormat/>
    <w:uiPriority w:val="99"/>
    <w:pPr>
      <w:jc w:val="left"/>
    </w:pPr>
  </w:style>
  <w:style w:type="paragraph" w:styleId="8">
    <w:name w:val="Body Text Indent"/>
    <w:basedOn w:val="1"/>
    <w:autoRedefine/>
    <w:qFormat/>
    <w:uiPriority w:val="0"/>
    <w:pPr>
      <w:ind w:firstLine="630"/>
    </w:pPr>
    <w:rPr>
      <w:rFonts w:eastAsia="仿宋_GB2312"/>
      <w:sz w:val="32"/>
      <w:szCs w:val="20"/>
    </w:rPr>
  </w:style>
  <w:style w:type="paragraph" w:styleId="9">
    <w:name w:val="toc 3"/>
    <w:basedOn w:val="1"/>
    <w:next w:val="1"/>
    <w:autoRedefine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Plain Text"/>
    <w:basedOn w:val="1"/>
    <w:link w:val="42"/>
    <w:autoRedefine/>
    <w:qFormat/>
    <w:uiPriority w:val="0"/>
    <w:rPr>
      <w:rFonts w:ascii="宋体" w:hAnsi="Courier New" w:eastAsiaTheme="minorEastAsia" w:cstheme="minorBidi"/>
      <w:szCs w:val="22"/>
    </w:rPr>
  </w:style>
  <w:style w:type="paragraph" w:styleId="11">
    <w:name w:val="Date"/>
    <w:basedOn w:val="1"/>
    <w:next w:val="1"/>
    <w:link w:val="43"/>
    <w:autoRedefine/>
    <w:qFormat/>
    <w:uiPriority w:val="0"/>
    <w:pPr>
      <w:adjustRightInd w:val="0"/>
      <w:spacing w:line="360" w:lineRule="atLeast"/>
      <w:textAlignment w:val="baseline"/>
    </w:pPr>
    <w:rPr>
      <w:rFonts w:ascii="宋体" w:cs="宋体"/>
      <w:kern w:val="0"/>
      <w:sz w:val="24"/>
      <w:szCs w:val="24"/>
    </w:rPr>
  </w:style>
  <w:style w:type="paragraph" w:styleId="12">
    <w:name w:val="Balloon Text"/>
    <w:basedOn w:val="1"/>
    <w:link w:val="44"/>
    <w:autoRedefine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6">
    <w:name w:val="toc 2"/>
    <w:basedOn w:val="1"/>
    <w:next w:val="1"/>
    <w:autoRedefine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7">
    <w:name w:val="Body Text 2"/>
    <w:basedOn w:val="1"/>
    <w:link w:val="45"/>
    <w:autoRedefine/>
    <w:qFormat/>
    <w:uiPriority w:val="0"/>
    <w:pPr>
      <w:spacing w:after="120" w:line="480" w:lineRule="auto"/>
    </w:pPr>
  </w:style>
  <w:style w:type="paragraph" w:styleId="18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9">
    <w:name w:val="annotation subject"/>
    <w:basedOn w:val="7"/>
    <w:next w:val="7"/>
    <w:link w:val="46"/>
    <w:autoRedefine/>
    <w:semiHidden/>
    <w:unhideWhenUsed/>
    <w:qFormat/>
    <w:uiPriority w:val="99"/>
    <w:rPr>
      <w:b/>
      <w:bCs/>
    </w:rPr>
  </w:style>
  <w:style w:type="paragraph" w:styleId="20">
    <w:name w:val="Body Text First Indent 2"/>
    <w:basedOn w:val="8"/>
    <w:autoRedefine/>
    <w:qFormat/>
    <w:uiPriority w:val="99"/>
    <w:pPr>
      <w:tabs>
        <w:tab w:val="left" w:pos="6240"/>
      </w:tabs>
      <w:ind w:firstLine="420" w:firstLineChars="200"/>
    </w:pPr>
    <w:rPr>
      <w:sz w:val="20"/>
    </w:rPr>
  </w:style>
  <w:style w:type="table" w:styleId="22">
    <w:name w:val="Table Grid"/>
    <w:basedOn w:val="21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Strong"/>
    <w:basedOn w:val="23"/>
    <w:autoRedefine/>
    <w:qFormat/>
    <w:uiPriority w:val="22"/>
    <w:rPr>
      <w:b/>
      <w:bCs/>
    </w:rPr>
  </w:style>
  <w:style w:type="character" w:styleId="25">
    <w:name w:val="FollowedHyperlink"/>
    <w:basedOn w:val="23"/>
    <w:autoRedefine/>
    <w:semiHidden/>
    <w:unhideWhenUsed/>
    <w:qFormat/>
    <w:uiPriority w:val="99"/>
    <w:rPr>
      <w:color w:val="000000"/>
      <w:u w:val="none"/>
    </w:rPr>
  </w:style>
  <w:style w:type="character" w:styleId="26">
    <w:name w:val="Emphasis"/>
    <w:basedOn w:val="23"/>
    <w:qFormat/>
    <w:uiPriority w:val="20"/>
    <w:rPr>
      <w:b/>
      <w:bCs/>
    </w:rPr>
  </w:style>
  <w:style w:type="character" w:styleId="27">
    <w:name w:val="HTML Definition"/>
    <w:basedOn w:val="23"/>
    <w:autoRedefine/>
    <w:semiHidden/>
    <w:unhideWhenUsed/>
    <w:qFormat/>
    <w:uiPriority w:val="99"/>
  </w:style>
  <w:style w:type="character" w:styleId="28">
    <w:name w:val="HTML Typewriter"/>
    <w:basedOn w:val="23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9">
    <w:name w:val="HTML Acronym"/>
    <w:basedOn w:val="23"/>
    <w:autoRedefine/>
    <w:semiHidden/>
    <w:unhideWhenUsed/>
    <w:qFormat/>
    <w:uiPriority w:val="99"/>
    <w:rPr>
      <w:vanish/>
    </w:rPr>
  </w:style>
  <w:style w:type="character" w:styleId="30">
    <w:name w:val="HTML Variable"/>
    <w:basedOn w:val="23"/>
    <w:semiHidden/>
    <w:unhideWhenUsed/>
    <w:qFormat/>
    <w:uiPriority w:val="99"/>
  </w:style>
  <w:style w:type="character" w:styleId="31">
    <w:name w:val="Hyperlink"/>
    <w:basedOn w:val="23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2">
    <w:name w:val="HTML Code"/>
    <w:basedOn w:val="23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3">
    <w:name w:val="annotation reference"/>
    <w:basedOn w:val="23"/>
    <w:autoRedefine/>
    <w:semiHidden/>
    <w:unhideWhenUsed/>
    <w:qFormat/>
    <w:uiPriority w:val="99"/>
    <w:rPr>
      <w:sz w:val="21"/>
      <w:szCs w:val="21"/>
    </w:rPr>
  </w:style>
  <w:style w:type="character" w:styleId="34">
    <w:name w:val="HTML Cite"/>
    <w:basedOn w:val="23"/>
    <w:autoRedefine/>
    <w:semiHidden/>
    <w:unhideWhenUsed/>
    <w:qFormat/>
    <w:uiPriority w:val="99"/>
  </w:style>
  <w:style w:type="character" w:styleId="35">
    <w:name w:val="HTML Keyboard"/>
    <w:basedOn w:val="23"/>
    <w:autoRedefine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6">
    <w:name w:val="HTML Sample"/>
    <w:basedOn w:val="23"/>
    <w:semiHidden/>
    <w:unhideWhenUsed/>
    <w:qFormat/>
    <w:uiPriority w:val="99"/>
    <w:rPr>
      <w:rFonts w:ascii="monospace" w:hAnsi="monospace" w:eastAsia="monospace" w:cs="monospace"/>
    </w:rPr>
  </w:style>
  <w:style w:type="character" w:customStyle="1" w:styleId="37">
    <w:name w:val="页眉 字符"/>
    <w:basedOn w:val="23"/>
    <w:link w:val="14"/>
    <w:autoRedefine/>
    <w:qFormat/>
    <w:uiPriority w:val="99"/>
    <w:rPr>
      <w:sz w:val="18"/>
      <w:szCs w:val="18"/>
    </w:rPr>
  </w:style>
  <w:style w:type="character" w:customStyle="1" w:styleId="38">
    <w:name w:val="页脚 字符"/>
    <w:basedOn w:val="23"/>
    <w:link w:val="13"/>
    <w:autoRedefine/>
    <w:qFormat/>
    <w:uiPriority w:val="99"/>
    <w:rPr>
      <w:sz w:val="18"/>
      <w:szCs w:val="18"/>
    </w:rPr>
  </w:style>
  <w:style w:type="character" w:customStyle="1" w:styleId="39">
    <w:name w:val="标题 1 字符"/>
    <w:basedOn w:val="23"/>
    <w:link w:val="3"/>
    <w:autoRedefine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0">
    <w:name w:val="标题 2 字符"/>
    <w:basedOn w:val="23"/>
    <w:link w:val="4"/>
    <w:qFormat/>
    <w:uiPriority w:val="0"/>
    <w:rPr>
      <w:rFonts w:ascii="Arial" w:hAnsi="Arial" w:eastAsia="黑体" w:cs="Arial"/>
      <w:b/>
      <w:bCs/>
      <w:sz w:val="32"/>
      <w:szCs w:val="32"/>
    </w:rPr>
  </w:style>
  <w:style w:type="character" w:customStyle="1" w:styleId="41">
    <w:name w:val="批注文字 字符"/>
    <w:basedOn w:val="23"/>
    <w:link w:val="7"/>
    <w:autoRedefine/>
    <w:semiHidden/>
    <w:qFormat/>
    <w:uiPriority w:val="99"/>
    <w:rPr>
      <w:rFonts w:ascii="Times New Roman" w:hAnsi="Times New Roman" w:eastAsia="宋体" w:cs="Times New Roman"/>
      <w:szCs w:val="21"/>
    </w:rPr>
  </w:style>
  <w:style w:type="character" w:customStyle="1" w:styleId="42">
    <w:name w:val="纯文本 字符1"/>
    <w:basedOn w:val="23"/>
    <w:link w:val="10"/>
    <w:autoRedefine/>
    <w:qFormat/>
    <w:uiPriority w:val="0"/>
    <w:rPr>
      <w:rFonts w:ascii="宋体" w:hAnsi="Courier New"/>
    </w:rPr>
  </w:style>
  <w:style w:type="character" w:customStyle="1" w:styleId="43">
    <w:name w:val="日期 字符"/>
    <w:basedOn w:val="23"/>
    <w:link w:val="11"/>
    <w:autoRedefine/>
    <w:qFormat/>
    <w:uiPriority w:val="0"/>
    <w:rPr>
      <w:rFonts w:ascii="宋体" w:hAnsi="Times New Roman" w:eastAsia="宋体" w:cs="宋体"/>
      <w:kern w:val="0"/>
      <w:sz w:val="24"/>
      <w:szCs w:val="24"/>
    </w:rPr>
  </w:style>
  <w:style w:type="character" w:customStyle="1" w:styleId="44">
    <w:name w:val="批注框文本 字符"/>
    <w:basedOn w:val="23"/>
    <w:link w:val="1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5">
    <w:name w:val="正文文本 2 字符"/>
    <w:basedOn w:val="23"/>
    <w:link w:val="17"/>
    <w:autoRedefine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6">
    <w:name w:val="批注主题 字符"/>
    <w:basedOn w:val="41"/>
    <w:link w:val="19"/>
    <w:semiHidden/>
    <w:qFormat/>
    <w:uiPriority w:val="99"/>
    <w:rPr>
      <w:rFonts w:ascii="Times New Roman" w:hAnsi="Times New Roman" w:eastAsia="宋体" w:cs="Times New Roman"/>
      <w:b/>
      <w:bCs/>
      <w:szCs w:val="21"/>
    </w:rPr>
  </w:style>
  <w:style w:type="character" w:customStyle="1" w:styleId="47">
    <w:name w:val="纯文本 字符"/>
    <w:basedOn w:val="23"/>
    <w:autoRedefine/>
    <w:semiHidden/>
    <w:qFormat/>
    <w:uiPriority w:val="99"/>
    <w:rPr>
      <w:rFonts w:hAnsi="Courier New" w:cs="Courier New" w:asciiTheme="minorEastAsia"/>
      <w:szCs w:val="21"/>
    </w:rPr>
  </w:style>
  <w:style w:type="paragraph" w:styleId="48">
    <w:name w:val="List Paragraph"/>
    <w:basedOn w:val="1"/>
    <w:qFormat/>
    <w:uiPriority w:val="34"/>
    <w:pPr>
      <w:ind w:firstLine="420" w:firstLineChars="200"/>
    </w:pPr>
  </w:style>
  <w:style w:type="paragraph" w:customStyle="1" w:styleId="49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TOC 标题1"/>
    <w:basedOn w:val="3"/>
    <w:next w:val="1"/>
    <w:autoRedefine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</w:rPr>
  </w:style>
  <w:style w:type="paragraph" w:customStyle="1" w:styleId="51">
    <w:name w:val="TOC 标题2"/>
    <w:basedOn w:val="3"/>
    <w:next w:val="1"/>
    <w:autoRedefine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52">
    <w:name w:val="qowt-font10-gbk"/>
    <w:basedOn w:val="23"/>
    <w:autoRedefine/>
    <w:qFormat/>
    <w:uiPriority w:val="0"/>
  </w:style>
  <w:style w:type="paragraph" w:customStyle="1" w:styleId="53">
    <w:name w:val="Normal_2"/>
    <w:qFormat/>
    <w:uiPriority w:val="99"/>
    <w:pPr>
      <w:spacing w:before="120" w:after="240"/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hover"/>
    <w:basedOn w:val="23"/>
    <w:qFormat/>
    <w:uiPriority w:val="0"/>
  </w:style>
  <w:style w:type="character" w:customStyle="1" w:styleId="55">
    <w:name w:val="hover1"/>
    <w:basedOn w:val="23"/>
    <w:qFormat/>
    <w:uiPriority w:val="0"/>
    <w:rPr>
      <w:color w:val="2590EB"/>
      <w:shd w:val="clear" w:fill="E9F4FD"/>
    </w:rPr>
  </w:style>
  <w:style w:type="character" w:customStyle="1" w:styleId="56">
    <w:name w:val="hover2"/>
    <w:basedOn w:val="23"/>
    <w:autoRedefine/>
    <w:qFormat/>
    <w:uiPriority w:val="0"/>
    <w:rPr>
      <w:color w:val="2590EB"/>
    </w:rPr>
  </w:style>
  <w:style w:type="character" w:customStyle="1" w:styleId="57">
    <w:name w:val="hover3"/>
    <w:basedOn w:val="23"/>
    <w:autoRedefine/>
    <w:qFormat/>
    <w:uiPriority w:val="0"/>
    <w:rPr>
      <w:color w:val="2590EB"/>
    </w:rPr>
  </w:style>
  <w:style w:type="character" w:customStyle="1" w:styleId="58">
    <w:name w:val="hover4"/>
    <w:basedOn w:val="23"/>
    <w:qFormat/>
    <w:uiPriority w:val="0"/>
    <w:rPr>
      <w:color w:val="2590EB"/>
    </w:rPr>
  </w:style>
  <w:style w:type="character" w:customStyle="1" w:styleId="59">
    <w:name w:val="margin_right20"/>
    <w:basedOn w:val="23"/>
    <w:qFormat/>
    <w:uiPriority w:val="0"/>
  </w:style>
  <w:style w:type="character" w:customStyle="1" w:styleId="60">
    <w:name w:val="active6"/>
    <w:basedOn w:val="23"/>
    <w:autoRedefine/>
    <w:qFormat/>
    <w:uiPriority w:val="0"/>
    <w:rPr>
      <w:color w:val="FFFFFF"/>
      <w:shd w:val="clear" w:fill="E22323"/>
    </w:rPr>
  </w:style>
  <w:style w:type="character" w:customStyle="1" w:styleId="61">
    <w:name w:val="before"/>
    <w:basedOn w:val="23"/>
    <w:autoRedefine/>
    <w:qFormat/>
    <w:uiPriority w:val="0"/>
    <w:rPr>
      <w:shd w:val="clear" w:fill="E22323"/>
    </w:rPr>
  </w:style>
  <w:style w:type="character" w:customStyle="1" w:styleId="62">
    <w:name w:val="mini-outputtext1"/>
    <w:basedOn w:val="2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783</Words>
  <Characters>954</Characters>
  <Lines>6</Lines>
  <Paragraphs>1</Paragraphs>
  <TotalTime>7</TotalTime>
  <ScaleCrop>false</ScaleCrop>
  <LinksUpToDate>false</LinksUpToDate>
  <CharactersWithSpaces>981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2020-03-18T03:22:00Z</dcterms:created>
  <dc:creator>赵璧</dc:creator>
  <cp:lastModifiedBy>某某、</cp:lastModifiedBy>
  <cp:lastPrinted>2021-08-03T03:47:00Z</cp:lastPrinted>
  <dcterms:modified xsi:type="dcterms:W3CDTF">2024-07-16T09:56:58Z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383E36C1A9224E278ECB3DF0BE016512_13</vt:lpwstr>
  </property>
</Properties>
</file>