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01AC9">
      <w:pPr>
        <w:jc w:val="center"/>
        <w:rPr>
          <w:rFonts w:hint="default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供应商根据磋商文件要求的</w:t>
      </w: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工程量清单格式提供。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0093B"/>
    <w:rsid w:val="17B349A2"/>
    <w:rsid w:val="18216AA9"/>
    <w:rsid w:val="187230AA"/>
    <w:rsid w:val="1B5818F2"/>
    <w:rsid w:val="1E486BF3"/>
    <w:rsid w:val="1FEE645F"/>
    <w:rsid w:val="20426865"/>
    <w:rsid w:val="217553A8"/>
    <w:rsid w:val="226731EA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2026-06-03T10:17:20Z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